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5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1701"/>
        <w:gridCol w:w="1418"/>
        <w:gridCol w:w="1276"/>
        <w:gridCol w:w="1275"/>
        <w:gridCol w:w="1134"/>
        <w:gridCol w:w="1134"/>
      </w:tblGrid>
      <w:tr w:rsidR="004E58A1" w:rsidRPr="004E58A1" w:rsidTr="004E58A1">
        <w:trPr>
          <w:trHeight w:val="735"/>
        </w:trPr>
        <w:tc>
          <w:tcPr>
            <w:tcW w:w="905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  <w:szCs w:val="36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36"/>
                <w:szCs w:val="36"/>
              </w:rPr>
              <w:t>2024学年第一学期苏</w:t>
            </w:r>
            <w:proofErr w:type="gramStart"/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36"/>
                <w:szCs w:val="36"/>
              </w:rPr>
              <w:t>民学校</w:t>
            </w:r>
            <w:proofErr w:type="gramEnd"/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36"/>
                <w:szCs w:val="36"/>
              </w:rPr>
              <w:t>一年级1班周课表</w:t>
            </w:r>
          </w:p>
        </w:tc>
      </w:tr>
      <w:tr w:rsidR="004E58A1" w:rsidRPr="004E58A1" w:rsidTr="004E58A1">
        <w:trPr>
          <w:trHeight w:val="660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时间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星期一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星期二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星期三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星期四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星期五</w:t>
            </w:r>
          </w:p>
        </w:tc>
      </w:tr>
      <w:tr w:rsidR="004E58A1" w:rsidRPr="004E58A1" w:rsidTr="004E58A1">
        <w:trPr>
          <w:trHeight w:val="660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第一节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8:20-8:55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58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58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58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58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58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E58A1" w:rsidRPr="004E58A1" w:rsidTr="004E58A1">
        <w:trPr>
          <w:trHeight w:val="660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大课间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8:55-9:25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4E58A1" w:rsidRPr="004E58A1" w:rsidTr="004E58A1">
        <w:trPr>
          <w:trHeight w:val="660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第二节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9:25-10:00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58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58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体育与健康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58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体育与健康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58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艺术·音乐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58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校本课程</w:t>
            </w:r>
          </w:p>
        </w:tc>
      </w:tr>
      <w:tr w:rsidR="004E58A1" w:rsidRPr="004E58A1" w:rsidTr="004E58A1">
        <w:trPr>
          <w:trHeight w:val="660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课间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10:00-10:10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8A1" w:rsidRPr="004E58A1" w:rsidTr="004E58A1">
        <w:trPr>
          <w:trHeight w:val="660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第三节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10:10-10:50           （</w:t>
            </w:r>
            <w:proofErr w:type="gramStart"/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含眼保健操</w:t>
            </w:r>
            <w:proofErr w:type="gramEnd"/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58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58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外语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58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58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58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艺术·美术</w:t>
            </w:r>
          </w:p>
        </w:tc>
      </w:tr>
      <w:tr w:rsidR="004E58A1" w:rsidRPr="004E58A1" w:rsidTr="004E58A1">
        <w:trPr>
          <w:trHeight w:val="660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课间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10:50-11:00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8A1" w:rsidRPr="004E58A1" w:rsidTr="004E58A1">
        <w:trPr>
          <w:trHeight w:val="660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第四节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11:00-11:35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58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外语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58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艺术·美术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58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艺术·音乐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58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体育与健康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58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4E58A1" w:rsidRPr="004E58A1" w:rsidTr="004E58A1">
        <w:trPr>
          <w:trHeight w:val="660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午休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11:35-13:15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8A1" w:rsidRPr="004E58A1" w:rsidTr="004E58A1">
        <w:trPr>
          <w:trHeight w:val="660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第五节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13:15-13:50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58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体育与健康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58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58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58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58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班团队活动</w:t>
            </w:r>
          </w:p>
        </w:tc>
      </w:tr>
      <w:tr w:rsidR="004E58A1" w:rsidRPr="004E58A1" w:rsidTr="004E58A1">
        <w:trPr>
          <w:trHeight w:val="660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课间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13:50-14:00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58A1" w:rsidRPr="004E58A1" w:rsidTr="003D7858">
        <w:trPr>
          <w:trHeight w:val="1384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第六节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14:00-14:40       </w:t>
            </w:r>
            <w:bookmarkStart w:id="0" w:name="_GoBack"/>
            <w:bookmarkEnd w:id="0"/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     （</w:t>
            </w:r>
            <w:proofErr w:type="gramStart"/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含眼保健操</w:t>
            </w:r>
            <w:proofErr w:type="gramEnd"/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58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校本课程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58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58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58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综合实践活动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58A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劳动</w:t>
            </w:r>
          </w:p>
        </w:tc>
      </w:tr>
      <w:tr w:rsidR="004E58A1" w:rsidRPr="004E58A1" w:rsidTr="004E58A1">
        <w:trPr>
          <w:trHeight w:val="660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课间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14:40-14:50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4E58A1" w:rsidRPr="004E58A1" w:rsidTr="004E58A1">
        <w:trPr>
          <w:trHeight w:val="660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课后服务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14:50-18:00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4E58A1" w:rsidRPr="004E58A1" w:rsidTr="004E58A1">
        <w:trPr>
          <w:trHeight w:val="624"/>
        </w:trPr>
        <w:tc>
          <w:tcPr>
            <w:tcW w:w="9057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4E58A1" w:rsidRPr="004E58A1" w:rsidRDefault="004E58A1" w:rsidP="004E58A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lastRenderedPageBreak/>
              <w:t>备注：</w:t>
            </w: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br/>
              <w:t>1.秋季</w:t>
            </w:r>
            <w:proofErr w:type="gramStart"/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研</w:t>
            </w:r>
            <w:proofErr w:type="gramEnd"/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学活动预计第8周开展。 </w:t>
            </w: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br/>
              <w:t>2.一节体育与</w:t>
            </w:r>
            <w:proofErr w:type="gramStart"/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健康利用</w:t>
            </w:r>
            <w:proofErr w:type="gramEnd"/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周五第二节校本课程开展，一节体育活动</w:t>
            </w:r>
            <w:proofErr w:type="gramStart"/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课利用</w:t>
            </w:r>
            <w:proofErr w:type="gramEnd"/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周一第六节校本课程开展，一节体育活动</w:t>
            </w:r>
            <w:proofErr w:type="gramStart"/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课利用</w:t>
            </w:r>
            <w:proofErr w:type="gramEnd"/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周二大课间落实。</w:t>
            </w: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br/>
              <w:t>3.周一因学校教师业务学习，周一放学时间为14:40，开展社团活动时间：14:50-15:45，课后服务时间第一时段：15：45-16:30，第二时段：16:30-17:30，第三时段：17:30-18:00</w:t>
            </w: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br/>
              <w:t>周四周五第六节14:00-14:40开展慧雅阅读活动  第七节14:50-15:25开展静思自励活动。</w:t>
            </w: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br/>
              <w:t>4.周二到周五课后服务安排：课后服务时间第一时段：15：45-16:30，第二时段：16:30-17:30，第三时段：17:30-18:00</w:t>
            </w:r>
            <w:r w:rsidRPr="004E58A1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br/>
              <w:t>因周二下午将道德与法治2节劳动1节整合实施3节连上，将周四下午第三节调整至此。周三下午将科学2节综合实践活动1节整合实施3节连上，将周五下午第三节调整至此。</w:t>
            </w:r>
          </w:p>
        </w:tc>
      </w:tr>
      <w:tr w:rsidR="004E58A1" w:rsidRPr="004E58A1" w:rsidTr="004E58A1">
        <w:trPr>
          <w:trHeight w:val="624"/>
        </w:trPr>
        <w:tc>
          <w:tcPr>
            <w:tcW w:w="9057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E58A1" w:rsidRPr="004E58A1" w:rsidRDefault="004E58A1" w:rsidP="004E58A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:rsidR="00C81803" w:rsidRPr="004E58A1" w:rsidRDefault="003D7858"/>
    <w:sectPr w:rsidR="00C81803" w:rsidRPr="004E5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A1"/>
    <w:rsid w:val="003D7858"/>
    <w:rsid w:val="004E58A1"/>
    <w:rsid w:val="006F1470"/>
    <w:rsid w:val="00D7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5DA22-F0DE-4C89-9C10-EF166E1D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宗武佳</dc:creator>
  <cp:keywords/>
  <dc:description/>
  <cp:lastModifiedBy>宗武佳</cp:lastModifiedBy>
  <cp:revision>3</cp:revision>
  <dcterms:created xsi:type="dcterms:W3CDTF">2024-10-18T11:36:00Z</dcterms:created>
  <dcterms:modified xsi:type="dcterms:W3CDTF">2024-10-18T11:46:00Z</dcterms:modified>
</cp:coreProperties>
</file>